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仿宋" w:hAnsi="仿宋" w:eastAsia="仿宋" w:cs="宋体"/>
          <w:b/>
          <w:bCs/>
          <w:color w:val="013473"/>
          <w:kern w:val="0"/>
          <w:sz w:val="36"/>
          <w:szCs w:val="36"/>
        </w:rPr>
      </w:pPr>
      <w:r>
        <w:rPr>
          <w:rFonts w:hint="eastAsia" w:ascii="仿宋" w:hAnsi="仿宋" w:eastAsia="仿宋" w:cs="宋体"/>
          <w:b/>
          <w:bCs/>
          <w:color w:val="013473"/>
          <w:kern w:val="0"/>
          <w:sz w:val="36"/>
          <w:szCs w:val="36"/>
        </w:rPr>
        <w:t>关于深入学习贯彻习近平总书记 “七一”重要讲话精神的通知</w:t>
      </w:r>
    </w:p>
    <w:p>
      <w:pPr>
        <w:widowControl/>
        <w:shd w:val="clear" w:color="auto" w:fill="FFFFFF"/>
        <w:spacing w:line="420" w:lineRule="atLeast"/>
        <w:jc w:val="left"/>
        <w:rPr>
          <w:rFonts w:hint="eastAsia" w:ascii="仿宋" w:hAnsi="仿宋" w:eastAsia="仿宋" w:cs="宋体"/>
          <w:color w:val="2D2D2D"/>
          <w:kern w:val="0"/>
          <w:sz w:val="32"/>
          <w:szCs w:val="32"/>
        </w:rPr>
      </w:pPr>
      <w:bookmarkStart w:id="0" w:name="_GoBack"/>
      <w:bookmarkEnd w:id="0"/>
    </w:p>
    <w:p>
      <w:pPr>
        <w:widowControl/>
        <w:shd w:val="clear" w:color="auto" w:fill="FFFFFF"/>
        <w:spacing w:line="420" w:lineRule="atLeast"/>
        <w:jc w:val="left"/>
        <w:rPr>
          <w:rFonts w:ascii="仿宋" w:hAnsi="仿宋" w:eastAsia="仿宋" w:cs="宋体"/>
          <w:color w:val="2D2D2D"/>
          <w:kern w:val="0"/>
          <w:sz w:val="32"/>
          <w:szCs w:val="32"/>
        </w:rPr>
      </w:pPr>
      <w:r>
        <w:rPr>
          <w:rFonts w:hint="eastAsia" w:ascii="仿宋" w:hAnsi="仿宋" w:eastAsia="仿宋" w:cs="宋体"/>
          <w:color w:val="2D2D2D"/>
          <w:kern w:val="0"/>
          <w:sz w:val="32"/>
          <w:szCs w:val="32"/>
        </w:rPr>
        <w:t>各基层党委、直属党支部，校属各单位：</w:t>
      </w:r>
      <w:r>
        <w:rPr>
          <w:rFonts w:hint="eastAsia" w:ascii="仿宋" w:hAnsi="仿宋" w:eastAsia="仿宋" w:cs="宋体"/>
          <w:color w:val="2D2D2D"/>
          <w:kern w:val="0"/>
          <w:sz w:val="32"/>
          <w:szCs w:val="32"/>
        </w:rPr>
        <w:br w:type="textWrapping"/>
      </w:r>
      <w:r>
        <w:rPr>
          <w:rFonts w:hint="eastAsia" w:ascii="华文仿宋" w:hAnsi="华文仿宋" w:eastAsia="仿宋" w:cs="宋体"/>
          <w:color w:val="2D2D2D"/>
          <w:kern w:val="0"/>
          <w:sz w:val="32"/>
          <w:szCs w:val="32"/>
        </w:rPr>
        <w:t>      </w:t>
      </w:r>
      <w:r>
        <w:rPr>
          <w:rFonts w:hint="eastAsia" w:ascii="仿宋" w:hAnsi="仿宋" w:eastAsia="仿宋" w:cs="宋体"/>
          <w:color w:val="2D2D2D"/>
          <w:kern w:val="0"/>
          <w:sz w:val="32"/>
          <w:szCs w:val="32"/>
        </w:rPr>
        <w:t xml:space="preserve"> 7月1日，习近平总书记在庆祝中国共产党成立95周年大会上发表了重要讲话。7月2日，中央办公厅印发通知，对学习贯彻习近平总书记“七一”重要讲话精神进行了安排部署。为有力推进我校各单位深入学习贯彻习近平总书记“七一”重要讲话精神，现就做好学习贯彻工作通知如下：</w:t>
      </w:r>
      <w:r>
        <w:rPr>
          <w:rFonts w:hint="eastAsia" w:ascii="仿宋" w:hAnsi="仿宋" w:eastAsia="仿宋" w:cs="宋体"/>
          <w:color w:val="2D2D2D"/>
          <w:kern w:val="0"/>
          <w:sz w:val="32"/>
          <w:szCs w:val="32"/>
        </w:rPr>
        <w:br w:type="textWrapping"/>
      </w:r>
      <w:r>
        <w:rPr>
          <w:rFonts w:hint="eastAsia" w:ascii="华文仿宋" w:hAnsi="华文仿宋" w:eastAsia="仿宋" w:cs="宋体"/>
          <w:color w:val="2D2D2D"/>
          <w:kern w:val="0"/>
          <w:sz w:val="32"/>
          <w:szCs w:val="32"/>
        </w:rPr>
        <w:t>       </w:t>
      </w:r>
      <w:r>
        <w:rPr>
          <w:rFonts w:hint="eastAsia" w:ascii="仿宋" w:hAnsi="仿宋" w:eastAsia="仿宋" w:cs="宋体"/>
          <w:b/>
          <w:bCs/>
          <w:color w:val="2D2D2D"/>
          <w:kern w:val="0"/>
          <w:sz w:val="32"/>
          <w:szCs w:val="32"/>
        </w:rPr>
        <w:t>一、充分认识学习贯彻习近平总书记“七一”重要讲话精神的重大意义</w:t>
      </w:r>
      <w:r>
        <w:rPr>
          <w:rFonts w:hint="eastAsia" w:ascii="仿宋" w:hAnsi="仿宋" w:eastAsia="仿宋" w:cs="宋体"/>
          <w:b/>
          <w:bCs/>
          <w:color w:val="2D2D2D"/>
          <w:kern w:val="0"/>
          <w:sz w:val="32"/>
          <w:szCs w:val="32"/>
        </w:rPr>
        <w:br w:type="textWrapping"/>
      </w:r>
      <w:r>
        <w:rPr>
          <w:rFonts w:hint="eastAsia" w:ascii="华文仿宋" w:hAnsi="华文仿宋" w:eastAsia="仿宋" w:cs="宋体"/>
          <w:color w:val="2D2D2D"/>
          <w:kern w:val="0"/>
          <w:sz w:val="32"/>
          <w:szCs w:val="32"/>
        </w:rPr>
        <w:t>      </w:t>
      </w:r>
      <w:r>
        <w:rPr>
          <w:rFonts w:hint="eastAsia" w:ascii="仿宋" w:hAnsi="仿宋" w:eastAsia="仿宋" w:cs="宋体"/>
          <w:color w:val="2D2D2D"/>
          <w:kern w:val="0"/>
          <w:sz w:val="32"/>
          <w:szCs w:val="32"/>
        </w:rPr>
        <w:t xml:space="preserve"> 习近平总书记“七一”重要讲话，以马克思列宁主义、毛泽东思想、邓小平理论、“三个代表”重要思想、科学发展观为指导，全面回顾了我们党95年来团结带领全国各族人民不懈奋斗走过的光辉历程和作出的伟大历史贡献，深刻阐明了近代以来我国社会发展的规律性认识，深刻阐明了我们党的执政理念和执政方略，深刻阐明了我们党对重大国内外问题的原则立场，以不忘初心、继续前进为主题，明确提出了面向未来、面对挑战，做好改革发展稳定各项工作、加强和改善党的领导、加强自身建设的要求，科学展望了党和人民事业发展的光明前景，是全党在新的历史条件下进行具有许多新的历史特点的伟大斗争的政治宣言，是指引我们党奋力推进中国特色社会主义伟大事业和全面推进党的建设新的伟大工程的纲领性文献。认真学习贯彻习近平总书记“七一”重要讲话精神，对团结动员全党全国各族人民在以习近平同志为总书记的党中央领导下，满怀信心为实现“两个一百年”奋斗目标、实现中华民族伟大复兴的中国梦而奋斗具有重大理论意义和现实意义。</w:t>
      </w:r>
      <w:r>
        <w:rPr>
          <w:rFonts w:hint="eastAsia" w:ascii="仿宋" w:hAnsi="仿宋" w:eastAsia="仿宋" w:cs="宋体"/>
          <w:color w:val="2D2D2D"/>
          <w:kern w:val="0"/>
          <w:sz w:val="32"/>
          <w:szCs w:val="32"/>
        </w:rPr>
        <w:br w:type="textWrapping"/>
      </w:r>
      <w:r>
        <w:rPr>
          <w:rFonts w:hint="eastAsia" w:ascii="华文仿宋" w:hAnsi="华文仿宋" w:eastAsia="仿宋" w:cs="宋体"/>
          <w:color w:val="2D2D2D"/>
          <w:kern w:val="0"/>
          <w:sz w:val="32"/>
          <w:szCs w:val="32"/>
        </w:rPr>
        <w:t>       </w:t>
      </w:r>
      <w:r>
        <w:rPr>
          <w:rFonts w:hint="eastAsia" w:ascii="仿宋" w:hAnsi="仿宋" w:eastAsia="仿宋" w:cs="宋体"/>
          <w:b/>
          <w:bCs/>
          <w:color w:val="2D2D2D"/>
          <w:kern w:val="0"/>
          <w:sz w:val="32"/>
          <w:szCs w:val="32"/>
        </w:rPr>
        <w:t>二、深刻领会习近平总书记“七一”重要讲话的精神实质</w:t>
      </w:r>
      <w:r>
        <w:rPr>
          <w:rFonts w:hint="eastAsia" w:ascii="华文仿宋" w:hAnsi="华文仿宋" w:eastAsia="仿宋" w:cs="宋体"/>
          <w:color w:val="2D2D2D"/>
          <w:kern w:val="0"/>
          <w:sz w:val="32"/>
          <w:szCs w:val="32"/>
        </w:rPr>
        <w:t> </w:t>
      </w:r>
      <w:r>
        <w:rPr>
          <w:rFonts w:hint="eastAsia" w:ascii="仿宋" w:hAnsi="仿宋" w:eastAsia="仿宋" w:cs="宋体"/>
          <w:color w:val="2D2D2D"/>
          <w:kern w:val="0"/>
          <w:sz w:val="32"/>
          <w:szCs w:val="32"/>
        </w:rPr>
        <w:br w:type="textWrapping"/>
      </w:r>
      <w:r>
        <w:rPr>
          <w:rFonts w:hint="eastAsia" w:ascii="华文仿宋" w:hAnsi="华文仿宋" w:eastAsia="仿宋" w:cs="宋体"/>
          <w:color w:val="2D2D2D"/>
          <w:kern w:val="0"/>
          <w:sz w:val="32"/>
          <w:szCs w:val="32"/>
        </w:rPr>
        <w:t>     </w:t>
      </w:r>
      <w:r>
        <w:rPr>
          <w:rFonts w:hint="eastAsia" w:ascii="仿宋" w:hAnsi="仿宋" w:eastAsia="仿宋" w:cs="宋体"/>
          <w:color w:val="2D2D2D"/>
          <w:kern w:val="0"/>
          <w:sz w:val="32"/>
          <w:szCs w:val="32"/>
        </w:rPr>
        <w:t xml:space="preserve"> </w:t>
      </w:r>
      <w:r>
        <w:rPr>
          <w:rFonts w:hint="eastAsia" w:ascii="华文仿宋" w:hAnsi="华文仿宋" w:eastAsia="仿宋" w:cs="宋体"/>
          <w:color w:val="2D2D2D"/>
          <w:kern w:val="0"/>
          <w:sz w:val="32"/>
          <w:szCs w:val="32"/>
        </w:rPr>
        <w:t> </w:t>
      </w:r>
      <w:r>
        <w:rPr>
          <w:rFonts w:hint="eastAsia" w:ascii="仿宋" w:hAnsi="仿宋" w:eastAsia="仿宋" w:cs="宋体"/>
          <w:color w:val="2D2D2D"/>
          <w:kern w:val="0"/>
          <w:sz w:val="32"/>
          <w:szCs w:val="32"/>
        </w:rPr>
        <w:t>要学习领会习近平总书记“七一”重要讲话对我们党95年光辉历程、伟大历史贡献和宝贵经验的深刻总结。在波澜壮阔的历史进程中，我们党为中华民族作出了伟大历史贡献，实现了中国从几千年封建专制政治向人民民主的伟大飞跃，实现了中华民族由不断衰落到根本扭转命运、持续走向繁荣富强的伟大飞跃，实现了中国人民从站起来到富起来、强起来的伟大飞跃。历史和人民选择中国共产党领导中华民族伟大复兴的事业是正确的，中国共产党领导中国人民开辟的中国特色社会主义道路是正确的，中国共产党和中国人民扎根中国大地、吸纳人类文明优秀成果、独立自主实现国家发展的战略是正确的，这些都必须长期坚持、永不动摇。</w:t>
      </w:r>
      <w:r>
        <w:rPr>
          <w:rFonts w:hint="eastAsia" w:ascii="仿宋" w:hAnsi="仿宋" w:eastAsia="仿宋" w:cs="宋体"/>
          <w:color w:val="2D2D2D"/>
          <w:kern w:val="0"/>
          <w:sz w:val="32"/>
          <w:szCs w:val="32"/>
        </w:rPr>
        <w:br w:type="textWrapping"/>
      </w:r>
      <w:r>
        <w:rPr>
          <w:rFonts w:hint="eastAsia" w:ascii="华文仿宋" w:hAnsi="华文仿宋" w:eastAsia="仿宋" w:cs="宋体"/>
          <w:color w:val="2D2D2D"/>
          <w:kern w:val="0"/>
          <w:sz w:val="32"/>
          <w:szCs w:val="32"/>
        </w:rPr>
        <w:t>     </w:t>
      </w:r>
      <w:r>
        <w:rPr>
          <w:rFonts w:hint="eastAsia" w:ascii="仿宋" w:hAnsi="仿宋" w:eastAsia="仿宋" w:cs="宋体"/>
          <w:color w:val="2D2D2D"/>
          <w:kern w:val="0"/>
          <w:sz w:val="32"/>
          <w:szCs w:val="32"/>
        </w:rPr>
        <w:t xml:space="preserve"> </w:t>
      </w:r>
      <w:r>
        <w:rPr>
          <w:rFonts w:hint="eastAsia" w:ascii="华文仿宋" w:hAnsi="华文仿宋" w:eastAsia="仿宋" w:cs="宋体"/>
          <w:color w:val="2D2D2D"/>
          <w:kern w:val="0"/>
          <w:sz w:val="32"/>
          <w:szCs w:val="32"/>
        </w:rPr>
        <w:t> </w:t>
      </w:r>
      <w:r>
        <w:rPr>
          <w:rFonts w:hint="eastAsia" w:ascii="仿宋" w:hAnsi="仿宋" w:eastAsia="仿宋" w:cs="宋体"/>
          <w:color w:val="2D2D2D"/>
          <w:kern w:val="0"/>
          <w:sz w:val="32"/>
          <w:szCs w:val="32"/>
        </w:rPr>
        <w:t>要深入领会讲话面向未来、面对挑战，对全党提出的坚持不忘初心、继续前进的8个方面要求，结合改革发展实际，不断把马克思主义中国化、为崇高理想奋斗的伟大实践、中国特色社会主义伟大事业、实现“两个一百年”奋斗目标、改革开放、为人民造福事业和人类和平与发展的崇高事业，以及党的建设新的伟大工程推向前进。</w:t>
      </w:r>
      <w:r>
        <w:rPr>
          <w:rFonts w:hint="eastAsia" w:ascii="仿宋" w:hAnsi="仿宋" w:eastAsia="仿宋" w:cs="宋体"/>
          <w:color w:val="2D2D2D"/>
          <w:kern w:val="0"/>
          <w:sz w:val="32"/>
          <w:szCs w:val="32"/>
        </w:rPr>
        <w:br w:type="textWrapping"/>
      </w:r>
      <w:r>
        <w:rPr>
          <w:rFonts w:hint="eastAsia" w:ascii="华文仿宋" w:hAnsi="华文仿宋" w:eastAsia="仿宋" w:cs="宋体"/>
          <w:color w:val="2D2D2D"/>
          <w:kern w:val="0"/>
          <w:sz w:val="32"/>
          <w:szCs w:val="32"/>
        </w:rPr>
        <w:t>     </w:t>
      </w:r>
      <w:r>
        <w:rPr>
          <w:rFonts w:hint="eastAsia" w:ascii="仿宋" w:hAnsi="仿宋" w:eastAsia="仿宋" w:cs="宋体"/>
          <w:color w:val="2D2D2D"/>
          <w:kern w:val="0"/>
          <w:sz w:val="32"/>
          <w:szCs w:val="32"/>
        </w:rPr>
        <w:t xml:space="preserve"> </w:t>
      </w:r>
      <w:r>
        <w:rPr>
          <w:rFonts w:hint="eastAsia" w:ascii="华文仿宋" w:hAnsi="华文仿宋" w:eastAsia="仿宋" w:cs="宋体"/>
          <w:color w:val="2D2D2D"/>
          <w:kern w:val="0"/>
          <w:sz w:val="32"/>
          <w:szCs w:val="32"/>
        </w:rPr>
        <w:t> </w:t>
      </w:r>
      <w:r>
        <w:rPr>
          <w:rFonts w:hint="eastAsia" w:ascii="仿宋" w:hAnsi="仿宋" w:eastAsia="仿宋" w:cs="宋体"/>
          <w:color w:val="2D2D2D"/>
          <w:kern w:val="0"/>
          <w:sz w:val="32"/>
          <w:szCs w:val="32"/>
        </w:rPr>
        <w:t>要深入领会讲话关于加强国防和军队建设、推进祖国和平统一进程、两岸关系和平发展和全党关注关心关爱青年的深刻论述，联系实际做好各项相关工作。</w:t>
      </w:r>
      <w:r>
        <w:rPr>
          <w:rFonts w:hint="eastAsia" w:ascii="仿宋" w:hAnsi="仿宋" w:eastAsia="仿宋" w:cs="宋体"/>
          <w:color w:val="2D2D2D"/>
          <w:kern w:val="0"/>
          <w:sz w:val="32"/>
          <w:szCs w:val="32"/>
        </w:rPr>
        <w:br w:type="textWrapping"/>
      </w:r>
      <w:r>
        <w:rPr>
          <w:rFonts w:hint="eastAsia" w:ascii="华文仿宋" w:hAnsi="华文仿宋" w:eastAsia="仿宋" w:cs="宋体"/>
          <w:color w:val="2D2D2D"/>
          <w:kern w:val="0"/>
          <w:sz w:val="32"/>
          <w:szCs w:val="32"/>
        </w:rPr>
        <w:t>     </w:t>
      </w:r>
      <w:r>
        <w:rPr>
          <w:rFonts w:hint="eastAsia" w:ascii="仿宋" w:hAnsi="仿宋" w:eastAsia="仿宋" w:cs="宋体"/>
          <w:color w:val="2D2D2D"/>
          <w:kern w:val="0"/>
          <w:sz w:val="32"/>
          <w:szCs w:val="32"/>
        </w:rPr>
        <w:t xml:space="preserve"> </w:t>
      </w:r>
      <w:r>
        <w:rPr>
          <w:rFonts w:hint="eastAsia" w:ascii="华文仿宋" w:hAnsi="华文仿宋" w:eastAsia="仿宋" w:cs="宋体"/>
          <w:color w:val="2D2D2D"/>
          <w:kern w:val="0"/>
          <w:sz w:val="32"/>
          <w:szCs w:val="32"/>
        </w:rPr>
        <w:t> </w:t>
      </w:r>
      <w:r>
        <w:rPr>
          <w:rFonts w:hint="eastAsia" w:ascii="仿宋" w:hAnsi="仿宋" w:eastAsia="仿宋" w:cs="宋体"/>
          <w:b/>
          <w:bCs/>
          <w:color w:val="2D2D2D"/>
          <w:kern w:val="0"/>
          <w:sz w:val="32"/>
          <w:szCs w:val="32"/>
        </w:rPr>
        <w:t>三、认真做好习近平总书记“七一”重要讲话精神的宣传阐释</w:t>
      </w:r>
      <w:r>
        <w:rPr>
          <w:rFonts w:hint="eastAsia" w:ascii="仿宋" w:hAnsi="仿宋" w:eastAsia="仿宋" w:cs="宋体"/>
          <w:b/>
          <w:bCs/>
          <w:color w:val="2D2D2D"/>
          <w:kern w:val="0"/>
          <w:sz w:val="32"/>
          <w:szCs w:val="32"/>
        </w:rPr>
        <w:br w:type="textWrapping"/>
      </w:r>
      <w:r>
        <w:rPr>
          <w:rFonts w:hint="eastAsia" w:ascii="华文仿宋" w:hAnsi="华文仿宋" w:eastAsia="仿宋" w:cs="宋体"/>
          <w:color w:val="2D2D2D"/>
          <w:kern w:val="0"/>
          <w:sz w:val="32"/>
          <w:szCs w:val="32"/>
        </w:rPr>
        <w:t>     </w:t>
      </w:r>
      <w:r>
        <w:rPr>
          <w:rFonts w:hint="eastAsia" w:ascii="仿宋" w:hAnsi="仿宋" w:eastAsia="仿宋" w:cs="宋体"/>
          <w:color w:val="2D2D2D"/>
          <w:kern w:val="0"/>
          <w:sz w:val="32"/>
          <w:szCs w:val="32"/>
        </w:rPr>
        <w:t xml:space="preserve"> </w:t>
      </w:r>
      <w:r>
        <w:rPr>
          <w:rFonts w:hint="eastAsia" w:ascii="华文仿宋" w:hAnsi="华文仿宋" w:eastAsia="仿宋" w:cs="宋体"/>
          <w:color w:val="2D2D2D"/>
          <w:kern w:val="0"/>
          <w:sz w:val="32"/>
          <w:szCs w:val="32"/>
        </w:rPr>
        <w:t> </w:t>
      </w:r>
      <w:r>
        <w:rPr>
          <w:rFonts w:hint="eastAsia" w:ascii="仿宋" w:hAnsi="仿宋" w:eastAsia="仿宋" w:cs="宋体"/>
          <w:color w:val="2D2D2D"/>
          <w:kern w:val="0"/>
          <w:sz w:val="32"/>
          <w:szCs w:val="32"/>
        </w:rPr>
        <w:t>各基层党委、直属党支部，校属各单位要把习近平总书记“七一”重要讲话作为当前和今后一个时期学习的重要内容，及时组织开展专题研讨，力求学深学透、融会贯通，武装思想、指导实践。要把讲话作为“两学一做”学习教育的重要学习内容，真正学在深处、做在实处，争做合格党员，争当时代先锋。各单位要结合实际，组织好广大师生，特别是党员、干部的学习，使每一名党员都深刻理解讲话精神内涵，真正入脑入心、知行合一、学用相长。</w:t>
      </w:r>
      <w:r>
        <w:rPr>
          <w:rFonts w:hint="eastAsia" w:ascii="仿宋" w:hAnsi="仿宋" w:eastAsia="仿宋" w:cs="宋体"/>
          <w:color w:val="2D2D2D"/>
          <w:kern w:val="0"/>
          <w:sz w:val="32"/>
          <w:szCs w:val="32"/>
        </w:rPr>
        <w:br w:type="textWrapping"/>
      </w:r>
      <w:r>
        <w:rPr>
          <w:rFonts w:hint="eastAsia" w:ascii="华文仿宋" w:hAnsi="华文仿宋" w:eastAsia="仿宋" w:cs="宋体"/>
          <w:color w:val="2D2D2D"/>
          <w:kern w:val="0"/>
          <w:sz w:val="32"/>
          <w:szCs w:val="32"/>
        </w:rPr>
        <w:t>     </w:t>
      </w:r>
      <w:r>
        <w:rPr>
          <w:rFonts w:hint="eastAsia" w:ascii="仿宋" w:hAnsi="仿宋" w:eastAsia="仿宋" w:cs="宋体"/>
          <w:color w:val="2D2D2D"/>
          <w:kern w:val="0"/>
          <w:sz w:val="32"/>
          <w:szCs w:val="32"/>
        </w:rPr>
        <w:t xml:space="preserve"> </w:t>
      </w:r>
      <w:r>
        <w:rPr>
          <w:rFonts w:hint="eastAsia" w:ascii="华文仿宋" w:hAnsi="华文仿宋" w:eastAsia="仿宋" w:cs="宋体"/>
          <w:color w:val="2D2D2D"/>
          <w:kern w:val="0"/>
          <w:sz w:val="32"/>
          <w:szCs w:val="32"/>
        </w:rPr>
        <w:t> </w:t>
      </w:r>
      <w:r>
        <w:rPr>
          <w:rFonts w:hint="eastAsia" w:ascii="仿宋" w:hAnsi="仿宋" w:eastAsia="仿宋" w:cs="宋体"/>
          <w:b/>
          <w:bCs/>
          <w:color w:val="2D2D2D"/>
          <w:kern w:val="0"/>
          <w:sz w:val="32"/>
          <w:szCs w:val="32"/>
        </w:rPr>
        <w:t>四、把学习贯彻习近平总书记“七一”重要讲话精神同思想工作实际结合起来</w:t>
      </w:r>
      <w:r>
        <w:rPr>
          <w:rFonts w:hint="eastAsia" w:ascii="仿宋" w:hAnsi="仿宋" w:eastAsia="仿宋" w:cs="宋体"/>
          <w:b/>
          <w:bCs/>
          <w:color w:val="2D2D2D"/>
          <w:kern w:val="0"/>
          <w:sz w:val="32"/>
          <w:szCs w:val="32"/>
        </w:rPr>
        <w:br w:type="textWrapping"/>
      </w:r>
      <w:r>
        <w:rPr>
          <w:rFonts w:hint="eastAsia" w:ascii="华文仿宋" w:hAnsi="华文仿宋" w:eastAsia="仿宋" w:cs="宋体"/>
          <w:color w:val="2D2D2D"/>
          <w:kern w:val="0"/>
          <w:sz w:val="32"/>
          <w:szCs w:val="32"/>
        </w:rPr>
        <w:t>     </w:t>
      </w:r>
      <w:r>
        <w:rPr>
          <w:rFonts w:hint="eastAsia" w:ascii="仿宋" w:hAnsi="仿宋" w:eastAsia="仿宋" w:cs="宋体"/>
          <w:color w:val="2D2D2D"/>
          <w:kern w:val="0"/>
          <w:sz w:val="32"/>
          <w:szCs w:val="32"/>
        </w:rPr>
        <w:t xml:space="preserve"> </w:t>
      </w:r>
      <w:r>
        <w:rPr>
          <w:rFonts w:hint="eastAsia" w:ascii="华文仿宋" w:hAnsi="华文仿宋" w:eastAsia="仿宋" w:cs="宋体"/>
          <w:color w:val="2D2D2D"/>
          <w:kern w:val="0"/>
          <w:sz w:val="32"/>
          <w:szCs w:val="32"/>
        </w:rPr>
        <w:t> </w:t>
      </w:r>
      <w:r>
        <w:rPr>
          <w:rFonts w:hint="eastAsia" w:ascii="仿宋" w:hAnsi="仿宋" w:eastAsia="仿宋" w:cs="宋体"/>
          <w:color w:val="2D2D2D"/>
          <w:kern w:val="0"/>
          <w:sz w:val="32"/>
          <w:szCs w:val="32"/>
        </w:rPr>
        <w:t>要把学习习近平总书记“七一”重要讲话同学习党的理论特别是习近平总书记系列重要讲话精神结合起来，深刻理解精髓要义，尤其要深刻理解不忘初心、继续前进的重大意义，进一步增强政治意识、大局意识、核心意识、看齐意识。要把学习讲话同学习中国近代以来的历史，学习党史、中华人民共和国史、改革开放史结合起来，牢记党团结带领人民为中华民族建立的丰功伟绩，珍惜党和人民历尽千辛万苦、付出巨大代价取得的根本成就，进一步坚定中国特色社会主义道路自信、理论自信、制度自信、文化自信。要把学习讲话同加强和改进党的建设结合起来，紧紧抓住保持党的先进性和纯洁性这条红线，全面加强党的思想建设、组织建设、作风建设、反腐倡廉建设、制度建设。要把学习讲话同各单位的具体实际结合起来，贯穿“两学一做”学习教育全过程，注重解决好工作中存在的突出问题和师生学习生活工作中遇到的突出问题，着力增强学习效果。</w:t>
      </w:r>
      <w:r>
        <w:rPr>
          <w:rFonts w:hint="eastAsia" w:ascii="仿宋" w:hAnsi="仿宋" w:eastAsia="仿宋" w:cs="宋体"/>
          <w:color w:val="2D2D2D"/>
          <w:kern w:val="0"/>
          <w:sz w:val="32"/>
          <w:szCs w:val="32"/>
        </w:rPr>
        <w:br w:type="textWrapping"/>
      </w:r>
      <w:r>
        <w:rPr>
          <w:rFonts w:hint="eastAsia" w:ascii="华文仿宋" w:hAnsi="华文仿宋" w:eastAsia="仿宋" w:cs="宋体"/>
          <w:color w:val="2D2D2D"/>
          <w:kern w:val="0"/>
          <w:sz w:val="32"/>
          <w:szCs w:val="32"/>
        </w:rPr>
        <w:t>     </w:t>
      </w:r>
      <w:r>
        <w:rPr>
          <w:rFonts w:hint="eastAsia" w:ascii="仿宋" w:hAnsi="仿宋" w:eastAsia="仿宋" w:cs="宋体"/>
          <w:color w:val="2D2D2D"/>
          <w:kern w:val="0"/>
          <w:sz w:val="32"/>
          <w:szCs w:val="32"/>
        </w:rPr>
        <w:t xml:space="preserve"> </w:t>
      </w:r>
      <w:r>
        <w:rPr>
          <w:rFonts w:hint="eastAsia" w:ascii="华文仿宋" w:hAnsi="华文仿宋" w:eastAsia="仿宋" w:cs="宋体"/>
          <w:color w:val="2D2D2D"/>
          <w:kern w:val="0"/>
          <w:sz w:val="32"/>
          <w:szCs w:val="32"/>
        </w:rPr>
        <w:t> </w:t>
      </w:r>
      <w:r>
        <w:rPr>
          <w:rFonts w:hint="eastAsia" w:ascii="仿宋" w:hAnsi="仿宋" w:eastAsia="仿宋" w:cs="宋体"/>
          <w:b/>
          <w:bCs/>
          <w:color w:val="2D2D2D"/>
          <w:kern w:val="0"/>
          <w:sz w:val="32"/>
          <w:szCs w:val="32"/>
        </w:rPr>
        <w:t>五、切实加强对学习贯彻习近平总书记“七一”重要讲话精神的组织领导</w:t>
      </w:r>
      <w:r>
        <w:rPr>
          <w:rFonts w:hint="eastAsia" w:ascii="仿宋" w:hAnsi="仿宋" w:eastAsia="仿宋" w:cs="宋体"/>
          <w:b/>
          <w:bCs/>
          <w:color w:val="2D2D2D"/>
          <w:kern w:val="0"/>
          <w:sz w:val="32"/>
          <w:szCs w:val="32"/>
        </w:rPr>
        <w:br w:type="textWrapping"/>
      </w:r>
      <w:r>
        <w:rPr>
          <w:rFonts w:hint="eastAsia" w:ascii="华文仿宋" w:hAnsi="华文仿宋" w:eastAsia="仿宋" w:cs="宋体"/>
          <w:color w:val="2D2D2D"/>
          <w:kern w:val="0"/>
          <w:sz w:val="32"/>
          <w:szCs w:val="32"/>
        </w:rPr>
        <w:t>     </w:t>
      </w:r>
      <w:r>
        <w:rPr>
          <w:rFonts w:hint="eastAsia" w:ascii="仿宋" w:hAnsi="仿宋" w:eastAsia="仿宋" w:cs="宋体"/>
          <w:color w:val="2D2D2D"/>
          <w:kern w:val="0"/>
          <w:sz w:val="32"/>
          <w:szCs w:val="32"/>
        </w:rPr>
        <w:t xml:space="preserve"> </w:t>
      </w:r>
      <w:r>
        <w:rPr>
          <w:rFonts w:hint="eastAsia" w:ascii="华文仿宋" w:hAnsi="华文仿宋" w:eastAsia="仿宋" w:cs="宋体"/>
          <w:color w:val="2D2D2D"/>
          <w:kern w:val="0"/>
          <w:sz w:val="32"/>
          <w:szCs w:val="32"/>
        </w:rPr>
        <w:t> </w:t>
      </w:r>
      <w:r>
        <w:rPr>
          <w:rFonts w:hint="eastAsia" w:ascii="仿宋" w:hAnsi="仿宋" w:eastAsia="仿宋" w:cs="宋体"/>
          <w:color w:val="2D2D2D"/>
          <w:kern w:val="0"/>
          <w:sz w:val="32"/>
          <w:szCs w:val="32"/>
        </w:rPr>
        <w:t>深入学习宣传贯彻习近平总书记“七一”重要讲话精神，是我校当前和今后一个时期的重要政治任务。各单位要把学习贯彻讲话精神摆上重要议事日程，加强组织领导，进行专门研究，作出专题部署，提出具体要求。各单位主要负责同志要带头学习、带头辅导，要亲自抓学习、抓部署、抓指导，确保学习取得实实在在的成效。各单位要组织开展形式多样的学习教育活动，营造全校学习贯彻讲话精神的浓厚氛围，为建设高水平综合性大学凝聚强大合力。</w:t>
      </w:r>
      <w:r>
        <w:rPr>
          <w:rFonts w:hint="eastAsia" w:ascii="仿宋" w:hAnsi="仿宋" w:eastAsia="仿宋" w:cs="宋体"/>
          <w:color w:val="2D2D2D"/>
          <w:kern w:val="0"/>
          <w:sz w:val="32"/>
          <w:szCs w:val="32"/>
        </w:rPr>
        <w:br w:type="textWrapping"/>
      </w:r>
      <w:r>
        <w:rPr>
          <w:rFonts w:hint="eastAsia" w:ascii="华文仿宋" w:hAnsi="华文仿宋" w:eastAsia="仿宋" w:cs="宋体"/>
          <w:color w:val="2D2D2D"/>
          <w:kern w:val="0"/>
          <w:sz w:val="32"/>
          <w:szCs w:val="32"/>
        </w:rPr>
        <w:t>      </w:t>
      </w:r>
      <w:r>
        <w:rPr>
          <w:rFonts w:hint="eastAsia" w:ascii="仿宋" w:hAnsi="仿宋" w:eastAsia="仿宋" w:cs="宋体"/>
          <w:color w:val="2D2D2D"/>
          <w:kern w:val="0"/>
          <w:sz w:val="32"/>
          <w:szCs w:val="32"/>
        </w:rPr>
        <w:t xml:space="preserve"> 各单位要把组织开展学习贯彻习近平总书记重要讲话精神的相关活动材料（要有图片和文字；图片要单独发送；每张图片要标注简短说明）于7月15日（下周五）前发送到党委宣传部新闻中心邮箱</w:t>
      </w:r>
      <w:r>
        <w:fldChar w:fldCharType="begin"/>
      </w:r>
      <w:r>
        <w:instrText xml:space="preserve"> HYPERLINK "mailto:xwzx@haust.edu.cn" </w:instrText>
      </w:r>
      <w:r>
        <w:fldChar w:fldCharType="separate"/>
      </w:r>
      <w:r>
        <w:rPr>
          <w:rFonts w:hint="eastAsia" w:ascii="仿宋" w:hAnsi="仿宋" w:eastAsia="仿宋" w:cs="宋体"/>
          <w:color w:val="2D2D2D"/>
          <w:kern w:val="0"/>
          <w:sz w:val="32"/>
          <w:szCs w:val="32"/>
        </w:rPr>
        <w:t>xwzx@haust.edu.cn</w:t>
      </w:r>
      <w:r>
        <w:rPr>
          <w:rFonts w:hint="eastAsia" w:ascii="仿宋" w:hAnsi="仿宋" w:eastAsia="仿宋" w:cs="宋体"/>
          <w:color w:val="2D2D2D"/>
          <w:kern w:val="0"/>
          <w:sz w:val="32"/>
          <w:szCs w:val="32"/>
        </w:rPr>
        <w:fldChar w:fldCharType="end"/>
      </w:r>
      <w:r>
        <w:rPr>
          <w:rFonts w:hint="eastAsia" w:ascii="仿宋" w:hAnsi="仿宋" w:eastAsia="仿宋" w:cs="宋体"/>
          <w:color w:val="2D2D2D"/>
          <w:kern w:val="0"/>
          <w:sz w:val="32"/>
          <w:szCs w:val="32"/>
        </w:rPr>
        <w:t>，联系人：吴元坤，电话：64278506。</w:t>
      </w:r>
      <w:r>
        <w:rPr>
          <w:rFonts w:hint="eastAsia" w:ascii="仿宋" w:hAnsi="仿宋" w:eastAsia="仿宋" w:cs="宋体"/>
          <w:color w:val="2D2D2D"/>
          <w:kern w:val="0"/>
          <w:sz w:val="32"/>
          <w:szCs w:val="32"/>
        </w:rPr>
        <w:br w:type="textWrapping"/>
      </w:r>
      <w:r>
        <w:rPr>
          <w:rFonts w:hint="eastAsia" w:ascii="华文仿宋" w:hAnsi="华文仿宋" w:eastAsia="仿宋" w:cs="宋体"/>
          <w:color w:val="2D2D2D"/>
          <w:kern w:val="0"/>
          <w:sz w:val="32"/>
          <w:szCs w:val="32"/>
        </w:rPr>
        <w:t>                            </w:t>
      </w:r>
    </w:p>
    <w:p>
      <w:pPr>
        <w:widowControl/>
        <w:shd w:val="clear" w:color="auto" w:fill="FFFFFF"/>
        <w:spacing w:line="420" w:lineRule="atLeast"/>
        <w:jc w:val="left"/>
        <w:rPr>
          <w:rFonts w:ascii="仿宋" w:hAnsi="仿宋" w:eastAsia="仿宋" w:cs="宋体"/>
          <w:color w:val="2D2D2D"/>
          <w:kern w:val="0"/>
          <w:sz w:val="32"/>
          <w:szCs w:val="32"/>
        </w:rPr>
      </w:pPr>
      <w:r>
        <w:rPr>
          <w:rFonts w:hint="eastAsia" w:ascii="华文仿宋" w:hAnsi="华文仿宋" w:eastAsia="仿宋" w:cs="宋体"/>
          <w:color w:val="2D2D2D"/>
          <w:kern w:val="0"/>
          <w:sz w:val="32"/>
          <w:szCs w:val="32"/>
        </w:rPr>
        <w:t>                                                                      </w:t>
      </w:r>
      <w:r>
        <w:rPr>
          <w:rFonts w:hint="eastAsia" w:ascii="仿宋" w:hAnsi="仿宋" w:eastAsia="仿宋" w:cs="宋体"/>
          <w:color w:val="2D2D2D"/>
          <w:kern w:val="0"/>
          <w:sz w:val="32"/>
          <w:szCs w:val="32"/>
        </w:rPr>
        <w:t xml:space="preserve"> 党委宣传部</w:t>
      </w:r>
      <w:r>
        <w:rPr>
          <w:rFonts w:hint="eastAsia" w:ascii="仿宋" w:hAnsi="仿宋" w:eastAsia="仿宋" w:cs="宋体"/>
          <w:color w:val="2D2D2D"/>
          <w:kern w:val="0"/>
          <w:sz w:val="32"/>
          <w:szCs w:val="32"/>
        </w:rPr>
        <w:br w:type="textWrapping"/>
      </w:r>
      <w:r>
        <w:rPr>
          <w:rFonts w:hint="eastAsia" w:ascii="华文仿宋" w:hAnsi="华文仿宋" w:eastAsia="仿宋" w:cs="宋体"/>
          <w:color w:val="2D2D2D"/>
          <w:kern w:val="0"/>
          <w:sz w:val="32"/>
          <w:szCs w:val="32"/>
        </w:rPr>
        <w:t>                                                                     </w:t>
      </w:r>
      <w:r>
        <w:rPr>
          <w:rFonts w:hint="eastAsia" w:ascii="仿宋" w:hAnsi="仿宋" w:eastAsia="仿宋" w:cs="宋体"/>
          <w:color w:val="2D2D2D"/>
          <w:kern w:val="0"/>
          <w:sz w:val="32"/>
          <w:szCs w:val="32"/>
        </w:rPr>
        <w:t xml:space="preserve"> 2016年7月6日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B754D"/>
    <w:rsid w:val="000B155F"/>
    <w:rsid w:val="001B754D"/>
    <w:rsid w:val="002A2D29"/>
    <w:rsid w:val="00376946"/>
    <w:rsid w:val="00597FA9"/>
    <w:rsid w:val="00607118"/>
    <w:rsid w:val="00644DD9"/>
    <w:rsid w:val="007C5A8E"/>
    <w:rsid w:val="00C039B4"/>
    <w:rsid w:val="00DE0865"/>
    <w:rsid w:val="2D661012"/>
    <w:rsid w:val="3A4B3023"/>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1"/>
    <w:unhideWhenUsed/>
    <w:uiPriority w:val="99"/>
    <w:pPr>
      <w:tabs>
        <w:tab w:val="center" w:pos="4153"/>
        <w:tab w:val="right" w:pos="8306"/>
      </w:tabs>
      <w:snapToGrid w:val="0"/>
      <w:jc w:val="left"/>
    </w:pPr>
    <w:rPr>
      <w:sz w:val="18"/>
      <w:szCs w:val="18"/>
    </w:rPr>
  </w:style>
  <w:style w:type="paragraph" w:styleId="3">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styleId="7">
    <w:name w:val="Hyperlink"/>
    <w:basedOn w:val="5"/>
    <w:unhideWhenUsed/>
    <w:uiPriority w:val="99"/>
    <w:rPr>
      <w:color w:val="0000FF"/>
      <w:u w:val="single"/>
    </w:rPr>
  </w:style>
  <w:style w:type="character" w:customStyle="1" w:styleId="9">
    <w:name w:val="apple-converted-space"/>
    <w:basedOn w:val="5"/>
    <w:uiPriority w:val="0"/>
  </w:style>
  <w:style w:type="character" w:customStyle="1" w:styleId="10">
    <w:name w:val="页眉 Char"/>
    <w:basedOn w:val="5"/>
    <w:link w:val="3"/>
    <w:semiHidden/>
    <w:uiPriority w:val="99"/>
    <w:rPr>
      <w:sz w:val="18"/>
      <w:szCs w:val="18"/>
    </w:rPr>
  </w:style>
  <w:style w:type="character" w:customStyle="1" w:styleId="11">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371</Words>
  <Characters>2121</Characters>
  <Lines>17</Lines>
  <Paragraphs>4</Paragraphs>
  <TotalTime>0</TotalTime>
  <ScaleCrop>false</ScaleCrop>
  <LinksUpToDate>false</LinksUpToDate>
  <CharactersWithSpaces>2488</CharactersWithSpaces>
  <Application>WPS Office_10.1.0.5843_F1E327BC-269C-435d-A152-05C5408002CA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2016-07-07T01:18:00Z</dcterms:created>
  <dc:creator>acer-1</dc:creator>
  <cp:lastModifiedBy>qi</cp:lastModifiedBy>
  <dcterms:modified xsi:type="dcterms:W3CDTF">2016-07-08T02:25:10Z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2052-10.1.0.5843</vt:lpwstr>
  </property>
</Properties>
</file>